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955" w:rsidRPr="008C41EE" w:rsidRDefault="00123955" w:rsidP="00123955">
      <w:pPr>
        <w:jc w:val="center"/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</w:pPr>
      <w:r w:rsidRPr="008C41E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Список документов</w:t>
      </w:r>
      <w:r w:rsidR="00AD55B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на </w:t>
      </w:r>
      <w:r w:rsidR="0090294A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туристическую </w:t>
      </w:r>
      <w:r w:rsidR="00AD55B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визу в </w:t>
      </w:r>
      <w:r w:rsidR="00521165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Австрию</w:t>
      </w:r>
      <w:r w:rsidR="00F80396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 xml:space="preserve"> для граждан РФ</w:t>
      </w:r>
      <w:r w:rsidRPr="008C41EE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ru-RU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2"/>
        <w:gridCol w:w="8284"/>
      </w:tblGrid>
      <w:tr w:rsidR="00123955" w:rsidRPr="008C41EE" w:rsidTr="00AC7411">
        <w:tc>
          <w:tcPr>
            <w:tcW w:w="2172" w:type="dxa"/>
          </w:tcPr>
          <w:p w:rsidR="00123955" w:rsidRPr="008C41EE" w:rsidRDefault="00123955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Заграничный паспорт.</w:t>
            </w:r>
          </w:p>
        </w:tc>
        <w:tc>
          <w:tcPr>
            <w:tcW w:w="8284" w:type="dxa"/>
          </w:tcPr>
          <w:p w:rsidR="00123955" w:rsidRPr="00346512" w:rsidRDefault="00EC4CBF" w:rsidP="00123955">
            <w:pPr>
              <w:numPr>
                <w:ilvl w:val="0"/>
                <w:numId w:val="4"/>
              </w:numPr>
              <w:spacing w:after="90"/>
              <w:ind w:left="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Оригинал. </w:t>
            </w:r>
            <w:r w:rsidR="00123955"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Срок действия </w:t>
            </w:r>
            <w:r w:rsidR="0090294A"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–</w:t>
            </w:r>
            <w:r w:rsidR="00123955"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не менее 3 месяцев после даты окончания поездки. Дата выдачи </w:t>
            </w: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паспорта</w:t>
            </w:r>
            <w:r w:rsidR="00123955"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должн</w:t>
            </w: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а</w:t>
            </w:r>
            <w:r w:rsidR="00123955"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быть не старше 10 лет.</w:t>
            </w:r>
          </w:p>
          <w:p w:rsidR="00123955" w:rsidRPr="00346512" w:rsidRDefault="00123955" w:rsidP="00123955">
            <w:pPr>
              <w:pStyle w:val="a4"/>
              <w:spacing w:before="0" w:beforeAutospacing="0" w:after="0" w:afterAutospacing="0" w:line="252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</w:rPr>
              <w:t>В паспорте должно быть минимум 2 чистые страницы (+ на каждого вписанного ребенка 2 чистые страницы). Консульство и Визовый центр не принимает паспорта с любыми дефектами, а именно:</w:t>
            </w:r>
          </w:p>
          <w:p w:rsidR="00123955" w:rsidRPr="00346512" w:rsidRDefault="00123955" w:rsidP="00123955">
            <w:pPr>
              <w:pStyle w:val="a4"/>
              <w:spacing w:before="0" w:beforeAutospacing="0" w:after="0" w:afterAutospacing="0" w:line="252" w:lineRule="auto"/>
              <w:ind w:right="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</w:rPr>
              <w:t>повреждением целостности страниц;</w:t>
            </w:r>
          </w:p>
          <w:p w:rsidR="00123955" w:rsidRPr="00346512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отслоением пленки на </w:t>
            </w:r>
            <w:proofErr w:type="spellStart"/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заламинированной</w:t>
            </w:r>
            <w:proofErr w:type="spellEnd"/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странице с данными;</w:t>
            </w:r>
          </w:p>
          <w:p w:rsidR="00123955" w:rsidRPr="00346512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наличием посторонних записей;</w:t>
            </w:r>
          </w:p>
          <w:p w:rsidR="00123955" w:rsidRPr="00346512" w:rsidRDefault="00123955" w:rsidP="00123955">
            <w:pPr>
              <w:spacing w:before="30" w:after="30"/>
              <w:ind w:right="6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последствия от воздействия влаги, огня и прочее.</w:t>
            </w:r>
          </w:p>
          <w:p w:rsidR="00123955" w:rsidRPr="00346512" w:rsidRDefault="00123955" w:rsidP="00123955">
            <w:pPr>
              <w:spacing w:after="3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 14 лет в паспорте старого образца (5 летний) должна быть подпись владельца.</w:t>
            </w:r>
          </w:p>
          <w:p w:rsidR="00123955" w:rsidRPr="00346512" w:rsidRDefault="00123955" w:rsidP="00123955">
            <w:pPr>
              <w:spacing w:after="30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 смене ФИО в течении 3-х месяцев необходимо поменять все документы, в том числе заграничный паспорт.</w:t>
            </w:r>
          </w:p>
          <w:p w:rsidR="00EC4CBF" w:rsidRPr="00346512" w:rsidRDefault="00123955" w:rsidP="007864C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46512"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</w:rPr>
              <w:t>Если гражданин имеет несколько действующих з/п, то нужно предоставить оригиналы всех паспортов.</w:t>
            </w:r>
          </w:p>
        </w:tc>
      </w:tr>
      <w:tr w:rsidR="00123955" w:rsidRPr="008C41EE" w:rsidTr="00AC7411">
        <w:tc>
          <w:tcPr>
            <w:tcW w:w="2172" w:type="dxa"/>
          </w:tcPr>
          <w:p w:rsidR="00EC4CBF" w:rsidRPr="008C41EE" w:rsidRDefault="00EC4CBF" w:rsidP="007864C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Предыдущий</w:t>
            </w:r>
            <w:r w:rsidR="00B311A6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/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аннулированный загранпаспорт.</w:t>
            </w:r>
          </w:p>
        </w:tc>
        <w:tc>
          <w:tcPr>
            <w:tcW w:w="8284" w:type="dxa"/>
          </w:tcPr>
          <w:p w:rsidR="00123955" w:rsidRPr="00346512" w:rsidRDefault="008F5C24" w:rsidP="00B231E5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5" w:history="1">
              <w:r w:rsidR="00970385" w:rsidRPr="00346512">
                <w:rPr>
                  <w:rFonts w:ascii="Arial" w:hAnsi="Arial" w:cs="Arial"/>
                  <w:color w:val="000000"/>
                  <w:sz w:val="18"/>
                  <w:szCs w:val="18"/>
                  <w:lang w:eastAsia="ru-RU"/>
                </w:rPr>
                <w:t>Копии</w:t>
              </w:r>
            </w:hyperlink>
            <w:r w:rsidR="00970385" w:rsidRPr="0034651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шенгенских виз за последние 3 года из предыдущих (аннулированных)/ действующих загранпаспортов + основные страницы из этих паспортов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Фотографии.</w:t>
            </w:r>
          </w:p>
        </w:tc>
        <w:tc>
          <w:tcPr>
            <w:tcW w:w="8284" w:type="dxa"/>
          </w:tcPr>
          <w:p w:rsidR="007864CD" w:rsidRPr="008C41EE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– </w:t>
            </w:r>
            <w:r w:rsidRPr="008C41E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 шт.</w:t>
            </w:r>
          </w:p>
          <w:p w:rsidR="007864CD" w:rsidRPr="008C41EE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Размер 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–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35х45 мм</w:t>
            </w:r>
          </w:p>
          <w:p w:rsidR="007864CD" w:rsidRPr="008C41EE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Лицо – 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70 – 80 % от фотографии</w:t>
            </w:r>
          </w:p>
          <w:p w:rsidR="007864CD" w:rsidRPr="008C41EE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Фон 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–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белый</w:t>
            </w:r>
          </w:p>
          <w:p w:rsidR="007864CD" w:rsidRPr="008C41EE" w:rsidRDefault="007864CD" w:rsidP="007864CD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Срок давности фото 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–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не более полугода.</w:t>
            </w:r>
          </w:p>
          <w:p w:rsidR="007864CD" w:rsidRPr="008C41EE" w:rsidRDefault="007864CD" w:rsidP="007864CD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Особенности – цветная, четкая, без уголков и овалов.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Опросник</w:t>
            </w:r>
            <w:r w:rsidR="00D9181C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8284" w:type="dxa"/>
          </w:tcPr>
          <w:p w:rsidR="007864CD" w:rsidRPr="008C41EE" w:rsidRDefault="007864CD" w:rsidP="001F590F">
            <w:pPr>
              <w:numPr>
                <w:ilvl w:val="0"/>
                <w:numId w:val="5"/>
              </w:numPr>
              <w:spacing w:after="90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Информация заполняется в печатном виде, либо печатными буквами. К заполнению обязательны </w:t>
            </w:r>
            <w:r w:rsidRPr="008C41EE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все пункты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</w:tr>
      <w:tr w:rsidR="007864CD" w:rsidRPr="008C41EE" w:rsidTr="00AC7411">
        <w:tc>
          <w:tcPr>
            <w:tcW w:w="2172" w:type="dxa"/>
          </w:tcPr>
          <w:p w:rsidR="007864CD" w:rsidRPr="008C41EE" w:rsidRDefault="007864CD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sz w:val="18"/>
                <w:szCs w:val="18"/>
                <w:bdr w:val="none" w:sz="0" w:space="0" w:color="auto" w:frame="1"/>
                <w:lang w:eastAsia="ru-RU"/>
              </w:rPr>
              <w:t>Анкета.</w:t>
            </w:r>
          </w:p>
        </w:tc>
        <w:tc>
          <w:tcPr>
            <w:tcW w:w="8284" w:type="dxa"/>
          </w:tcPr>
          <w:p w:rsidR="007864CD" w:rsidRPr="00346512" w:rsidRDefault="007864CD" w:rsidP="007864CD">
            <w:pPr>
              <w:rPr>
                <w:rFonts w:ascii="Arial" w:eastAsia="Times New Roman" w:hAnsi="Arial" w:cs="Arial"/>
                <w:b/>
                <w:color w:val="333333"/>
                <w:sz w:val="18"/>
                <w:szCs w:val="18"/>
                <w:lang w:eastAsia="ru-RU"/>
              </w:rPr>
            </w:pPr>
            <w:r w:rsidRPr="00346512">
              <w:rPr>
                <w:rFonts w:ascii="Arial" w:eastAsia="Times New Roman" w:hAnsi="Arial" w:cs="Arial"/>
                <w:b/>
                <w:color w:val="333333"/>
                <w:sz w:val="18"/>
                <w:szCs w:val="18"/>
                <w:lang w:eastAsia="ru-RU"/>
              </w:rPr>
              <w:t>Не заполнять</w:t>
            </w:r>
          </w:p>
          <w:p w:rsidR="007864CD" w:rsidRPr="00346512" w:rsidRDefault="007864CD" w:rsidP="00346512">
            <w:pPr>
              <w:pStyle w:val="a7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Подпись в 4х местах, отмеченных галочками.</w:t>
            </w:r>
          </w:p>
          <w:p w:rsidR="007864CD" w:rsidRPr="00346512" w:rsidRDefault="007864CD" w:rsidP="00346512">
            <w:pPr>
              <w:pStyle w:val="a7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Для лиц, не достигших 1</w:t>
            </w:r>
            <w:r w:rsidR="00970385"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</w:t>
            </w:r>
            <w:r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лет, подпис</w:t>
            </w:r>
            <w:r w:rsidR="00970385"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</w:t>
            </w:r>
            <w:r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r w:rsidR="00970385"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обоих</w:t>
            </w:r>
            <w:r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родителей</w:t>
            </w:r>
            <w:r w:rsidR="00970385"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</w:t>
            </w:r>
          </w:p>
          <w:p w:rsidR="00970385" w:rsidRPr="00346512" w:rsidRDefault="00970385" w:rsidP="00346512">
            <w:pPr>
              <w:pStyle w:val="a7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34651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Для лиц, с14 до 18 лет, подписи обоих родителей и подпись несовершеннолетнего.</w:t>
            </w:r>
          </w:p>
        </w:tc>
      </w:tr>
      <w:tr w:rsidR="00F66F80" w:rsidRPr="008C41EE" w:rsidTr="00AC7411">
        <w:tc>
          <w:tcPr>
            <w:tcW w:w="2172" w:type="dxa"/>
          </w:tcPr>
          <w:p w:rsidR="00F66F80" w:rsidRPr="008C41EE" w:rsidRDefault="00F66F80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Справка с работы.</w:t>
            </w:r>
          </w:p>
        </w:tc>
        <w:tc>
          <w:tcPr>
            <w:tcW w:w="8284" w:type="dxa"/>
          </w:tcPr>
          <w:p w:rsidR="001C774A" w:rsidRPr="008C41EE" w:rsidRDefault="001C774A" w:rsidP="001C774A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Работающие предоставляют о</w:t>
            </w: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ригинал справки с места работы</w:t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 Н</w:t>
            </w: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 фирменном бланке предприятия с указанием телефона и адреса организации, должности, даты зачисления на работу и ежемесячного оклада туриста. Справка подписывается </w:t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ответственным лицом</w:t>
            </w: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и заверяется печатью.</w:t>
            </w:r>
          </w:p>
          <w:p w:rsidR="001C774A" w:rsidRPr="001C774A" w:rsidRDefault="001C774A" w:rsidP="001C774A">
            <w:pPr>
              <w:ind w:left="30"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Для туриста, который работает у индивидуального предпринимателя, необходимо дополнительно предоставить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органе.</w:t>
            </w:r>
          </w:p>
          <w:p w:rsidR="001C774A" w:rsidRPr="008C41EE" w:rsidRDefault="001C774A" w:rsidP="001C774A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Справка должна быть подписана любым ответственным лицом организации, кроме туриста.</w:t>
            </w: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В справке обязательно указывается дата выдачи. Дата выдачи справки должна быть не более 25 календарных дней на момент предоставления документов.</w:t>
            </w:r>
          </w:p>
          <w:p w:rsidR="001C774A" w:rsidRPr="001C774A" w:rsidRDefault="001C774A" w:rsidP="001C774A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  <w:p w:rsidR="00F66F80" w:rsidRPr="005673EC" w:rsidRDefault="001C774A" w:rsidP="001C774A">
            <w:pPr>
              <w:spacing w:after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Индивидуальный предприниматель предостав</w:t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ляет</w:t>
            </w:r>
            <w:r w:rsidRPr="001C774A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разрешение на осуществление предпринимательской деятельности: копии свидетельства о регистрации и свидетельства о постановке на учет в налоговом органе.</w:t>
            </w:r>
          </w:p>
        </w:tc>
      </w:tr>
      <w:tr w:rsidR="001C774A" w:rsidRPr="008C41EE" w:rsidTr="00AC7411">
        <w:tc>
          <w:tcPr>
            <w:tcW w:w="2172" w:type="dxa"/>
          </w:tcPr>
          <w:p w:rsidR="001C774A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Справка из учебного заведения. </w:t>
            </w:r>
          </w:p>
        </w:tc>
        <w:tc>
          <w:tcPr>
            <w:tcW w:w="8284" w:type="dxa"/>
          </w:tcPr>
          <w:p w:rsidR="001C774A" w:rsidRPr="008C41EE" w:rsidRDefault="001C774A" w:rsidP="001C774A">
            <w:pPr>
              <w:ind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Оригинал заверенной справки из учебного заведения</w:t>
            </w:r>
            <w:r w:rsidR="004F0C44"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</w:t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Дата выдачи справки должна быть не более 25 календарных дней на момент предоставления документов.</w:t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Не требуется при </w:t>
            </w:r>
            <w:r w:rsidR="00D9181C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предоставлении</w:t>
            </w:r>
            <w:r w:rsidRPr="008C41EE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документов на визу только в летний период.</w:t>
            </w:r>
          </w:p>
        </w:tc>
      </w:tr>
      <w:tr w:rsidR="001C774A" w:rsidRPr="008C41EE" w:rsidTr="00AC7411">
        <w:tc>
          <w:tcPr>
            <w:tcW w:w="2172" w:type="dxa"/>
          </w:tcPr>
          <w:p w:rsidR="001C774A" w:rsidRPr="008C41EE" w:rsidRDefault="001C774A" w:rsidP="00B231E5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Копия пенсионного.</w:t>
            </w:r>
          </w:p>
        </w:tc>
        <w:tc>
          <w:tcPr>
            <w:tcW w:w="8284" w:type="dxa"/>
          </w:tcPr>
          <w:p w:rsidR="001C774A" w:rsidRPr="008C41EE" w:rsidRDefault="001C774A" w:rsidP="001C774A">
            <w:pPr>
              <w:ind w:right="3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Копия пенсионного удостоверения или копия справки о назначении пенсии.</w:t>
            </w:r>
          </w:p>
        </w:tc>
      </w:tr>
      <w:tr w:rsidR="00123955" w:rsidRPr="008C41EE" w:rsidTr="00AC7411">
        <w:tc>
          <w:tcPr>
            <w:tcW w:w="2172" w:type="dxa"/>
          </w:tcPr>
          <w:p w:rsidR="00123955" w:rsidRPr="008C41EE" w:rsidRDefault="007864CD" w:rsidP="00B231E5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обеспечение.</w:t>
            </w:r>
            <w:r w:rsidR="001C774A"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Обязательный документ для всех!</w:t>
            </w:r>
          </w:p>
        </w:tc>
        <w:tc>
          <w:tcPr>
            <w:tcW w:w="8284" w:type="dxa"/>
          </w:tcPr>
          <w:p w:rsidR="00723641" w:rsidRPr="008C41EE" w:rsidRDefault="004C6C88" w:rsidP="00B231E5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7</w:t>
            </w:r>
            <w:r w:rsidR="00A2427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0</w:t>
            </w: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€ на человека за каждый день пребывания. Доказательством мо</w:t>
            </w:r>
            <w:r w:rsid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жет</w:t>
            </w: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служить </w:t>
            </w:r>
            <w:r w:rsidR="00723641"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заверенная штампом или печатью оригинальные </w:t>
            </w: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выписка с банковского счета на бланке банка</w:t>
            </w:r>
            <w:r w:rsidR="008F5C24" w:rsidRPr="008F5C24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с движением средств не позднее шести месяцев со дня получения</w:t>
            </w:r>
            <w:bookmarkStart w:id="0" w:name="_GoBack"/>
            <w:bookmarkEnd w:id="0"/>
            <w:r w:rsidR="00723641"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.</w:t>
            </w:r>
          </w:p>
          <w:p w:rsidR="00723641" w:rsidRPr="008C41EE" w:rsidRDefault="00723641" w:rsidP="00B231E5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 случае отсутствия – спонсорское письмо</w:t>
            </w:r>
            <w:r w:rsid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</w:t>
            </w: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с приложением подтверждения родства со спонсором </w:t>
            </w:r>
            <w:r w:rsidR="008066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(спонсорами могут выступать только близкие родственники по прямой линии: бабушки/дедушки, родители, дети, внуки, супруги)</w:t>
            </w: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 xml:space="preserve"> + финансовое обеспечение и ксерокопия первой страницы общегражданского паспорта спонсора</w:t>
            </w:r>
          </w:p>
          <w:p w:rsidR="00723641" w:rsidRPr="008C41EE" w:rsidRDefault="00723641" w:rsidP="00B231E5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Дата выдачи выписки/справки должна быть не более 25 календарных дней на момент предоставления документов.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ОЗП.</w:t>
            </w:r>
          </w:p>
        </w:tc>
        <w:tc>
          <w:tcPr>
            <w:tcW w:w="8284" w:type="dxa"/>
          </w:tcPr>
          <w:p w:rsidR="00AC7411" w:rsidRPr="008C41EE" w:rsidRDefault="00AC7411" w:rsidP="00346512">
            <w:pPr>
              <w:numPr>
                <w:ilvl w:val="0"/>
                <w:numId w:val="5"/>
              </w:numPr>
              <w:spacing w:after="90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</w:t>
            </w:r>
            <w:r w:rsidR="0097038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970385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основной </w:t>
            </w:r>
            <w:r w:rsidR="00970385" w:rsidRPr="00970385">
              <w:rPr>
                <w:rFonts w:ascii="Arial" w:eastAsia="Times New Roman" w:hAnsi="Arial" w:cs="Arial"/>
                <w:bCs/>
                <w:sz w:val="18"/>
                <w:szCs w:val="18"/>
                <w:bdr w:val="none" w:sz="0" w:space="0" w:color="auto" w:frame="1"/>
                <w:lang w:eastAsia="ru-RU"/>
              </w:rPr>
              <w:t>страницы загранпаспорта.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 паспорта РФ.</w:t>
            </w:r>
          </w:p>
        </w:tc>
        <w:tc>
          <w:tcPr>
            <w:tcW w:w="8284" w:type="dxa"/>
          </w:tcPr>
          <w:p w:rsidR="00346512" w:rsidRPr="006B5190" w:rsidRDefault="00AC7411" w:rsidP="006B5190">
            <w:pPr>
              <w:numPr>
                <w:ilvl w:val="0"/>
                <w:numId w:val="6"/>
              </w:numPr>
              <w:spacing w:after="90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Копи</w:t>
            </w:r>
            <w:r w:rsidR="00A242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="00A242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двух 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страниц </w:t>
            </w:r>
            <w:r w:rsidR="00A242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общегражданского паспорта. С основными данными и актуальной регистрацией. В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формате A4.</w:t>
            </w:r>
          </w:p>
          <w:p w:rsidR="006B5190" w:rsidRPr="008C41EE" w:rsidRDefault="006B5190" w:rsidP="006B5190">
            <w:pPr>
              <w:numPr>
                <w:ilvl w:val="0"/>
                <w:numId w:val="6"/>
              </w:numPr>
              <w:spacing w:after="9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Копии документов, подтверждающих поездку на автомобиле</w:t>
            </w:r>
          </w:p>
        </w:tc>
        <w:tc>
          <w:tcPr>
            <w:tcW w:w="8284" w:type="dxa"/>
          </w:tcPr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 формате А4</w:t>
            </w:r>
          </w:p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Комплект документов включает:</w:t>
            </w:r>
          </w:p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копия GREENCARD</w:t>
            </w:r>
            <w:r w:rsidR="00F80396"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,</w:t>
            </w:r>
          </w:p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копия прав</w:t>
            </w:r>
            <w:r w:rsidR="00F80396"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,</w:t>
            </w:r>
          </w:p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копия свидетельства о регистрации ТС</w:t>
            </w:r>
            <w:r w:rsidR="00F80396"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,</w:t>
            </w:r>
          </w:p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копию ПТС</w:t>
            </w:r>
            <w:r w:rsidR="00F80396"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,</w:t>
            </w:r>
          </w:p>
          <w:p w:rsidR="00AC7411" w:rsidRPr="00346512" w:rsidRDefault="00AC7411" w:rsidP="00346512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копия доверенности, в том случае, если машина не принадлежит туристу</w:t>
            </w:r>
            <w:r w:rsidR="00F80396" w:rsidRPr="00346512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.</w:t>
            </w:r>
          </w:p>
        </w:tc>
      </w:tr>
      <w:tr w:rsidR="0090294A" w:rsidRPr="008C41EE" w:rsidTr="00AC7411">
        <w:tc>
          <w:tcPr>
            <w:tcW w:w="2172" w:type="dxa"/>
          </w:tcPr>
          <w:p w:rsidR="0090294A" w:rsidRPr="008C41EE" w:rsidRDefault="0090294A" w:rsidP="00AC74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Копии билетов.</w:t>
            </w:r>
          </w:p>
        </w:tc>
        <w:tc>
          <w:tcPr>
            <w:tcW w:w="8284" w:type="dxa"/>
          </w:tcPr>
          <w:p w:rsidR="0090294A" w:rsidRPr="008C41EE" w:rsidRDefault="0090294A" w:rsidP="00AC7411">
            <w:pPr>
              <w:numPr>
                <w:ilvl w:val="0"/>
                <w:numId w:val="10"/>
              </w:numPr>
              <w:spacing w:after="90"/>
              <w:ind w:left="0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Если услуга забронирована не в нашей фирме – обязательно предоставление выписанных билетов.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Calibri" w:hAnsi="Calibri" w:cs="Calibri"/>
                <w:sz w:val="18"/>
                <w:szCs w:val="18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Копия медицинской страховки (если заказана не в нашей фирме)</w:t>
            </w:r>
          </w:p>
        </w:tc>
        <w:tc>
          <w:tcPr>
            <w:tcW w:w="8284" w:type="dxa"/>
          </w:tcPr>
          <w:p w:rsidR="00AC7411" w:rsidRPr="00B311A6" w:rsidRDefault="00AC7411" w:rsidP="00B311A6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B311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С отметкой </w:t>
            </w:r>
            <w:r w:rsidRPr="00B311A6"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7FBFF"/>
              </w:rPr>
              <w:t>SHENGEN</w:t>
            </w:r>
          </w:p>
          <w:p w:rsidR="00AC7411" w:rsidRPr="00B311A6" w:rsidRDefault="00AC7411" w:rsidP="00B311A6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B311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Сумма покрытия – не менее 30 000 EUR.</w:t>
            </w:r>
          </w:p>
          <w:p w:rsidR="00AC7411" w:rsidRPr="00B311A6" w:rsidRDefault="00AC7411" w:rsidP="00B311A6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B311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Должна покрывать даты поездки.</w:t>
            </w:r>
          </w:p>
          <w:p w:rsidR="00B311A6" w:rsidRPr="00B311A6" w:rsidRDefault="00B311A6" w:rsidP="00B311A6">
            <w:pPr>
              <w:pStyle w:val="a7"/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</w:pPr>
            <w:r w:rsidRPr="00B311A6">
              <w:rPr>
                <w:rFonts w:ascii="Arial" w:hAnsi="Arial" w:cs="Arial"/>
                <w:color w:val="333333"/>
                <w:sz w:val="18"/>
                <w:szCs w:val="18"/>
                <w:shd w:val="clear" w:color="auto" w:fill="F7FBFF"/>
              </w:rPr>
              <w:t>В период с сентября по май покрытие зимних видов спорта является обязательным пунктом в страховом полисе при подаче документов на визу для тех заявителей, которые едут заниматься зимними видами спорта.</w:t>
            </w:r>
          </w:p>
        </w:tc>
      </w:tr>
      <w:tr w:rsidR="00AC7411" w:rsidRPr="008C41EE" w:rsidTr="00E860C4">
        <w:tc>
          <w:tcPr>
            <w:tcW w:w="10456" w:type="dxa"/>
            <w:gridSpan w:val="2"/>
          </w:tcPr>
          <w:p w:rsidR="00AC7411" w:rsidRPr="008C41EE" w:rsidRDefault="00AC7411" w:rsidP="00AC7411">
            <w:pPr>
              <w:numPr>
                <w:ilvl w:val="0"/>
                <w:numId w:val="11"/>
              </w:numPr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311A6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bdr w:val="none" w:sz="0" w:space="0" w:color="auto" w:frame="1"/>
                <w:lang w:eastAsia="ru-RU"/>
              </w:rPr>
              <w:t>Дополнительные требования для лиц, не достигших 18 лет.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 свидетельства о рождение</w:t>
            </w:r>
          </w:p>
        </w:tc>
        <w:tc>
          <w:tcPr>
            <w:tcW w:w="8284" w:type="dxa"/>
          </w:tcPr>
          <w:p w:rsidR="00AC7411" w:rsidRPr="008C41EE" w:rsidRDefault="00AC7411" w:rsidP="00AC7411">
            <w:pPr>
              <w:spacing w:after="9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Внимание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 посещении визового центра необходимо предоставить о</w:t>
            </w:r>
            <w:r w:rsidR="0090294A"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ригинал документа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Если свидетельство оформлено на иностранном языке, обязательно требуется 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оригинал и копия </w:t>
            </w:r>
            <w:r w:rsidR="00346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заверенн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ого</w:t>
            </w:r>
            <w:r w:rsidR="00346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Апостилем 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перевод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 w:rsidR="0034651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немецкий или английский языки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AC7411" w:rsidRPr="008C41EE" w:rsidRDefault="00AC7411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родители, указанные в свидетельстве о рождении</w:t>
            </w:r>
            <w:r w:rsidR="00B311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имеют в настоящий момент другие ФИО, то необходимо предоставить полный комплект копий документов, подтверждающих изменения ФИО.</w:t>
            </w:r>
          </w:p>
        </w:tc>
      </w:tr>
      <w:tr w:rsidR="00AC7411" w:rsidRPr="008C41EE" w:rsidTr="00AC7411">
        <w:tc>
          <w:tcPr>
            <w:tcW w:w="2172" w:type="dxa"/>
          </w:tcPr>
          <w:p w:rsidR="00AC7411" w:rsidRPr="008C41EE" w:rsidRDefault="00AC7411" w:rsidP="00AC74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Ксерокопия</w:t>
            </w:r>
            <w:r w:rsidR="005A470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нотариально заверенного 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согласи</w:t>
            </w:r>
            <w:r w:rsidR="005A4704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>я</w:t>
            </w:r>
            <w:r w:rsidRPr="008C41EE">
              <w:rPr>
                <w:rFonts w:ascii="Arial" w:eastAsia="Times New Roman" w:hAnsi="Arial" w:cs="Arial"/>
                <w:b/>
                <w:bCs/>
                <w:sz w:val="18"/>
                <w:szCs w:val="18"/>
                <w:bdr w:val="none" w:sz="0" w:space="0" w:color="auto" w:frame="1"/>
                <w:lang w:eastAsia="ru-RU"/>
              </w:rPr>
              <w:t xml:space="preserve"> на выезд</w:t>
            </w:r>
          </w:p>
        </w:tc>
        <w:tc>
          <w:tcPr>
            <w:tcW w:w="8284" w:type="dxa"/>
          </w:tcPr>
          <w:p w:rsidR="005A4704" w:rsidRDefault="00AC7411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0294A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Внимание.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 посещении визового центра необходимо предоставить о</w:t>
            </w:r>
            <w:r w:rsidR="0090294A"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ригинал документа</w:t>
            </w:r>
            <w:r w:rsidR="0090294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346512" w:rsidRDefault="00346512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Если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согласие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оформлено на иностранном языке, обязательно требуется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оригинал и копия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заверенн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ого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Апостилем 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перевод</w:t>
            </w:r>
            <w:r w:rsidR="008E4F9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на немецкий или английский языки</w:t>
            </w: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  <w:p w:rsidR="0090294A" w:rsidRDefault="0090294A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A4704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Дата выдачи не важна. В согласии </w:t>
            </w:r>
            <w:r w:rsidRPr="005A470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должно быть указано: место пребывания - страны Шенгенского соглашения, включая </w:t>
            </w:r>
            <w:r w:rsidR="000A366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Австрию</w:t>
            </w:r>
            <w:r w:rsidRPr="005A470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; сроки должны включать даты планируемой поездки; цель поездки - туризм.</w:t>
            </w:r>
          </w:p>
          <w:p w:rsidR="005A4704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5A4704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A470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согласию прикладывается копия главной страницы и страницы с актуальной регистрацией (оба разворота на одной странице) родителя(ей), дающего(их) согласие на выезд ребенка</w:t>
            </w:r>
          </w:p>
          <w:p w:rsidR="005A4704" w:rsidRPr="008C41EE" w:rsidRDefault="005A4704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несовершеннолетних, выезжающих без сопровождения обоих родителей/опекунов необходимо предоставить нотариальное согласие на выезд от обоих родителей.</w:t>
            </w: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 заявителей, находящихся под опекой, необходимо предоставить согласие на выезд ребёнка от органов опеки, независимо от того, с кем едет ребёнок (с обоими опекунами/одним из опекунов/с 3-им сопровождающим лицом).</w:t>
            </w: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 несовершеннолетних, выезжающих в сопровождении только одного родителя/опекуна, необходимо предоставить нотариальное согласие на выезд от второго родителя/опекуна.</w:t>
            </w: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C41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случае, если ребенок едет вместе с родителями/одним из родителей/другим лицом, сопровождающим ребенка в поездке, а у родителей/одного из родителей/ сопровождающего лица уже есть визы/виза, то необходимо предоставить их/ее копию и брони билетов, подтверждающих сопровождение ребенка в поездке.</w:t>
            </w: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D51629" w:rsidRDefault="00D51629" w:rsidP="00D5162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Также согласие на выезд ребенка предоставляется в следующих случаях:</w:t>
            </w:r>
          </w:p>
          <w:p w:rsidR="00D51629" w:rsidRDefault="00D51629" w:rsidP="00D5162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Ребенок и родители/один из родителей/сопровождающее лицо возвращаются из поездки в разные даты;</w:t>
            </w:r>
          </w:p>
          <w:p w:rsidR="00D51629" w:rsidRDefault="00D51629" w:rsidP="00D5162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Ребенок и родители/один из родителей/сопровождающее лицо едут в поездку и возвращаются вместе, но родители/один из родителей/сопровождающее лицо в период пребывания ребенка на территории стран шенгенского соглашения, планируют/планирует покинуть территорию стран шенгенского соглашения на некоторое время;</w:t>
            </w:r>
          </w:p>
          <w:p w:rsidR="00D51629" w:rsidRDefault="00D51629" w:rsidP="00D51629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Ребенок и родители/один из родителей/сопровождающее лицо путешествуют разными рейсами.</w:t>
            </w:r>
          </w:p>
          <w:p w:rsidR="008C41EE" w:rsidRDefault="008C41EE" w:rsidP="00AC7411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F80396" w:rsidRDefault="00F80396" w:rsidP="00FB262F">
            <w:pPr>
              <w:spacing w:before="30" w:after="30"/>
              <w:ind w:right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0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Если предоставить согласие от одного из родителей нет возможности (например, в случае смерти), необходимо предоставить копию соответствующего документа (свидетельства о смерти, личной книжки матери одиночки и т.д.).</w:t>
            </w:r>
          </w:p>
          <w:p w:rsidR="00D9181C" w:rsidRPr="00F80396" w:rsidRDefault="00D9181C" w:rsidP="00FB262F">
            <w:pPr>
              <w:spacing w:before="30" w:after="30"/>
              <w:ind w:right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8C41EE" w:rsidRPr="008C41EE" w:rsidRDefault="00F80396" w:rsidP="005A4704">
            <w:pPr>
              <w:spacing w:after="3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8039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отца ничего не требуется - если в свидетельстве о рождении в графе "отец" стоит прочерк.</w:t>
            </w:r>
          </w:p>
        </w:tc>
      </w:tr>
    </w:tbl>
    <w:p w:rsidR="00B311A6" w:rsidRDefault="00B311A6" w:rsidP="00637F63">
      <w:pPr>
        <w:pStyle w:val="a4"/>
        <w:shd w:val="clear" w:color="auto" w:fill="FFFFFF"/>
        <w:spacing w:before="0" w:beforeAutospacing="0" w:after="225" w:afterAutospacing="0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</w:rPr>
      </w:pPr>
    </w:p>
    <w:p w:rsidR="00A24272" w:rsidRPr="00346512" w:rsidRDefault="00A24272" w:rsidP="00637F63">
      <w:pPr>
        <w:pStyle w:val="a4"/>
        <w:shd w:val="clear" w:color="auto" w:fill="FFFFFF"/>
        <w:spacing w:before="0" w:beforeAutospacing="0" w:after="225" w:afterAutospacing="0"/>
        <w:jc w:val="both"/>
        <w:rPr>
          <w:rFonts w:ascii="Arial" w:eastAsia="Times New Roman" w:hAnsi="Arial" w:cs="Arial"/>
          <w:sz w:val="18"/>
          <w:szCs w:val="18"/>
        </w:rPr>
      </w:pP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</w:rPr>
        <w:t>Все предоставляемые русскоязычные документы должны быть переведены на английский или немецкий языки</w:t>
      </w:r>
      <w:r w:rsidR="00637F63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</w:rPr>
        <w:t xml:space="preserve"> либо самостоятельно, либо в бюро-переводов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</w:rPr>
        <w:t>.</w:t>
      </w:r>
      <w:r w:rsidR="00637F63" w:rsidRPr="0034651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r w:rsidR="00637F63" w:rsidRPr="00346512">
        <w:rPr>
          <w:rFonts w:ascii="Arial" w:eastAsia="Times New Roman" w:hAnsi="Arial" w:cs="Arial"/>
          <w:sz w:val="18"/>
          <w:szCs w:val="18"/>
        </w:rPr>
        <w:t>Каждый переведенный документ должен соответствовать следующим требованиям:</w:t>
      </w:r>
      <w:r w:rsidR="00637F63" w:rsidRPr="00346512">
        <w:rPr>
          <w:rFonts w:ascii="Arial" w:eastAsia="Times New Roman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 </w:t>
      </w:r>
      <w:r w:rsidR="00637F63" w:rsidRPr="00346512">
        <w:rPr>
          <w:rFonts w:ascii="Arial" w:eastAsia="Times New Roman" w:hAnsi="Arial" w:cs="Arial"/>
          <w:sz w:val="18"/>
          <w:szCs w:val="18"/>
        </w:rPr>
        <w:t>подтверждение того, что перевод был выполнен в точности с оригинального документа; дата перевода; Фамилия Имя Отчество переводчика, а также его подпись; Контактную информацию о переводчике/компании.</w:t>
      </w:r>
    </w:p>
    <w:p w:rsidR="00637F63" w:rsidRDefault="00637F63" w:rsidP="009029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</w:pP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На подачу заявления необходимо личное присутствие заявителя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. Для детей до 12 лет – присутствие законного представителя. </w:t>
      </w: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 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В случае, если заявитель уже проходил процедуру сдачи биометрических данных в </w:t>
      </w:r>
      <w:r w:rsidR="008C18EE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lastRenderedPageBreak/>
        <w:t>Консульствах/Визовых Ц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ентрах стран шенгенского соглашения –</w:t>
      </w: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 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возможна подача по </w:t>
      </w: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нотариальн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о заверенной</w:t>
      </w: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 доверенност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и</w:t>
      </w:r>
      <w:r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 на курьера.</w:t>
      </w:r>
      <w:r w:rsidR="0090294A" w:rsidRPr="00346512"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 xml:space="preserve"> Данные курьера высылаются по запросу.</w:t>
      </w:r>
    </w:p>
    <w:p w:rsidR="00475772" w:rsidRDefault="00475772" w:rsidP="009029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18"/>
          <w:szCs w:val="18"/>
          <w:bdr w:val="none" w:sz="0" w:space="0" w:color="auto" w:frame="1"/>
          <w:lang w:eastAsia="ru-RU"/>
        </w:rPr>
      </w:pPr>
    </w:p>
    <w:p w:rsidR="00475772" w:rsidRDefault="006A4941" w:rsidP="00C4729F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Если заявитель сменил ФИО и загранпаспорт с момента получения предыдущей шенгенской визы - личное присутствие при подаче требуется.</w:t>
      </w:r>
    </w:p>
    <w:p w:rsidR="005A34B1" w:rsidRPr="005A34B1" w:rsidRDefault="005A34B1" w:rsidP="005A34B1">
      <w:pPr>
        <w:pStyle w:val="a7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A34B1">
        <w:rPr>
          <w:rFonts w:ascii="Arial" w:hAnsi="Arial" w:cs="Arial"/>
          <w:b/>
          <w:color w:val="FF0000"/>
          <w:sz w:val="18"/>
          <w:szCs w:val="18"/>
        </w:rPr>
        <w:t xml:space="preserve">Консульства вправе: рассматривать документы на визу от 10 рабочих до 30 и более календарных дней; вызвать заявителя на собеседование; </w:t>
      </w:r>
      <w:r>
        <w:rPr>
          <w:rFonts w:ascii="Arial" w:hAnsi="Arial" w:cs="Arial"/>
          <w:b/>
          <w:color w:val="FF0000"/>
          <w:sz w:val="18"/>
          <w:szCs w:val="18"/>
        </w:rPr>
        <w:t>зат</w:t>
      </w:r>
      <w:r w:rsidRPr="005A34B1">
        <w:rPr>
          <w:rFonts w:ascii="Arial" w:hAnsi="Arial" w:cs="Arial"/>
          <w:b/>
          <w:color w:val="FF0000"/>
          <w:sz w:val="18"/>
          <w:szCs w:val="18"/>
        </w:rPr>
        <w:t>ребовать любые дополнительные документы.</w:t>
      </w:r>
    </w:p>
    <w:p w:rsidR="005A34B1" w:rsidRPr="00475772" w:rsidRDefault="005A34B1" w:rsidP="00C4729F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sectPr w:rsidR="005A34B1" w:rsidRPr="00475772" w:rsidSect="00B231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0A05"/>
    <w:multiLevelType w:val="multilevel"/>
    <w:tmpl w:val="46B2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DD4AAA"/>
    <w:multiLevelType w:val="multilevel"/>
    <w:tmpl w:val="4456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F0C44"/>
    <w:multiLevelType w:val="multilevel"/>
    <w:tmpl w:val="8BDA9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30BD5"/>
    <w:multiLevelType w:val="multilevel"/>
    <w:tmpl w:val="1256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D3EB7"/>
    <w:multiLevelType w:val="multilevel"/>
    <w:tmpl w:val="45B2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193784"/>
    <w:multiLevelType w:val="multilevel"/>
    <w:tmpl w:val="24E4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F3103A"/>
    <w:multiLevelType w:val="multilevel"/>
    <w:tmpl w:val="723A9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6F264D"/>
    <w:multiLevelType w:val="multilevel"/>
    <w:tmpl w:val="2054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40608A"/>
    <w:multiLevelType w:val="multilevel"/>
    <w:tmpl w:val="B61C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847AB0"/>
    <w:multiLevelType w:val="multilevel"/>
    <w:tmpl w:val="2B98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E37A6F"/>
    <w:multiLevelType w:val="multilevel"/>
    <w:tmpl w:val="9154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977E80"/>
    <w:multiLevelType w:val="multilevel"/>
    <w:tmpl w:val="A6EC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9D2D95"/>
    <w:multiLevelType w:val="multilevel"/>
    <w:tmpl w:val="BDA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9E3472"/>
    <w:multiLevelType w:val="multilevel"/>
    <w:tmpl w:val="8416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11"/>
  </w:num>
  <w:num w:numId="7">
    <w:abstractNumId w:val="5"/>
  </w:num>
  <w:num w:numId="8">
    <w:abstractNumId w:val="4"/>
  </w:num>
  <w:num w:numId="9">
    <w:abstractNumId w:val="13"/>
  </w:num>
  <w:num w:numId="10">
    <w:abstractNumId w:val="1"/>
  </w:num>
  <w:num w:numId="11">
    <w:abstractNumId w:val="12"/>
  </w:num>
  <w:num w:numId="12">
    <w:abstractNumId w:val="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E5"/>
    <w:rsid w:val="000A366D"/>
    <w:rsid w:val="00123955"/>
    <w:rsid w:val="00193B5F"/>
    <w:rsid w:val="0019780A"/>
    <w:rsid w:val="001C774A"/>
    <w:rsid w:val="00346512"/>
    <w:rsid w:val="00475772"/>
    <w:rsid w:val="004C6C88"/>
    <w:rsid w:val="004F0C44"/>
    <w:rsid w:val="00521165"/>
    <w:rsid w:val="005673EC"/>
    <w:rsid w:val="005A34B1"/>
    <w:rsid w:val="005A4704"/>
    <w:rsid w:val="005B0FD9"/>
    <w:rsid w:val="00607990"/>
    <w:rsid w:val="00637F63"/>
    <w:rsid w:val="006A4941"/>
    <w:rsid w:val="006B5190"/>
    <w:rsid w:val="00723641"/>
    <w:rsid w:val="007864CD"/>
    <w:rsid w:val="008066C9"/>
    <w:rsid w:val="008C18EE"/>
    <w:rsid w:val="008C41EE"/>
    <w:rsid w:val="008E4F9C"/>
    <w:rsid w:val="008F5C24"/>
    <w:rsid w:val="0090294A"/>
    <w:rsid w:val="00970385"/>
    <w:rsid w:val="00A24272"/>
    <w:rsid w:val="00AC7411"/>
    <w:rsid w:val="00AD55BE"/>
    <w:rsid w:val="00B231E5"/>
    <w:rsid w:val="00B311A6"/>
    <w:rsid w:val="00C4729F"/>
    <w:rsid w:val="00D51629"/>
    <w:rsid w:val="00D9181C"/>
    <w:rsid w:val="00EC4CBF"/>
    <w:rsid w:val="00EF06DC"/>
    <w:rsid w:val="00F66F80"/>
    <w:rsid w:val="00F80396"/>
    <w:rsid w:val="00FB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98E1C-01A3-458C-8885-B7F20B9B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31E5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B231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23955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123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37F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2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70444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1937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4500">
          <w:marLeft w:val="30"/>
          <w:marRight w:val="3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fsglobal.com/austria/russia/additional-servic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Васильев</dc:creator>
  <cp:keywords/>
  <dc:description/>
  <cp:lastModifiedBy>Visa Support</cp:lastModifiedBy>
  <cp:revision>20</cp:revision>
  <dcterms:created xsi:type="dcterms:W3CDTF">2018-11-12T08:06:00Z</dcterms:created>
  <dcterms:modified xsi:type="dcterms:W3CDTF">2020-01-20T14:45:00Z</dcterms:modified>
</cp:coreProperties>
</file>